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DA" w:rsidRDefault="00ED46B7" w:rsidP="005A6538">
      <w:pPr>
        <w:spacing w:after="240"/>
        <w:jc w:val="both"/>
        <w:rPr>
          <w:rFonts w:ascii="Arial" w:hAnsi="Arial" w:cs="Arial"/>
        </w:rPr>
      </w:pPr>
      <w:r w:rsidRPr="00701140">
        <w:rPr>
          <w:b/>
          <w:bCs/>
          <w:noProof/>
          <w:sz w:val="56"/>
          <w:szCs w:val="56"/>
          <w:lang w:eastAsia="fr-CH"/>
        </w:rPr>
        <w:drawing>
          <wp:anchor distT="0" distB="0" distL="180340" distR="180340" simplePos="0" relativeHeight="251671552" behindDoc="0" locked="0" layoutInCell="1" allowOverlap="1" wp14:anchorId="226BEC4B" wp14:editId="2154C659">
            <wp:simplePos x="0" y="0"/>
            <wp:positionH relativeFrom="margin">
              <wp:posOffset>-13970</wp:posOffset>
            </wp:positionH>
            <wp:positionV relativeFrom="paragraph">
              <wp:posOffset>-1266825</wp:posOffset>
            </wp:positionV>
            <wp:extent cx="1075419" cy="82423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21" cy="82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E65">
        <w:rPr>
          <w:rFonts w:ascii="Arial" w:hAnsi="Arial" w:cs="Arial"/>
        </w:rPr>
        <w:t>Conformément à l’annexe 3 du</w:t>
      </w:r>
      <w:r w:rsidR="001661C7">
        <w:rPr>
          <w:rFonts w:ascii="Arial" w:hAnsi="Arial" w:cs="Arial"/>
        </w:rPr>
        <w:t xml:space="preserve"> Règl</w:t>
      </w:r>
      <w:r w:rsidR="00ED24DB">
        <w:rPr>
          <w:rFonts w:ascii="Arial" w:hAnsi="Arial" w:cs="Arial"/>
        </w:rPr>
        <w:t>ement</w:t>
      </w:r>
      <w:r w:rsidR="00345A03">
        <w:rPr>
          <w:rFonts w:ascii="Arial" w:hAnsi="Arial" w:cs="Arial"/>
        </w:rPr>
        <w:t xml:space="preserve"> </w:t>
      </w:r>
      <w:r w:rsidR="00ED24DB">
        <w:rPr>
          <w:rFonts w:ascii="Arial" w:hAnsi="Arial" w:cs="Arial"/>
        </w:rPr>
        <w:t xml:space="preserve">communal </w:t>
      </w:r>
      <w:r w:rsidR="00345A03">
        <w:rPr>
          <w:rFonts w:ascii="Arial" w:hAnsi="Arial" w:cs="Arial"/>
        </w:rPr>
        <w:t>su</w:t>
      </w:r>
      <w:r w:rsidR="00ED24DB">
        <w:rPr>
          <w:rFonts w:ascii="Arial" w:hAnsi="Arial" w:cs="Arial"/>
        </w:rPr>
        <w:t>r la gestion des déchets, entré</w:t>
      </w:r>
      <w:r w:rsidR="00345A03">
        <w:rPr>
          <w:rFonts w:ascii="Arial" w:hAnsi="Arial" w:cs="Arial"/>
        </w:rPr>
        <w:t xml:space="preserve"> en vigueur le </w:t>
      </w:r>
      <w:r w:rsidR="00ED24DB">
        <w:rPr>
          <w:rFonts w:ascii="Arial" w:hAnsi="Arial" w:cs="Arial"/>
        </w:rPr>
        <w:t>1</w:t>
      </w:r>
      <w:r w:rsidR="00ED24DB" w:rsidRPr="00ED24DB">
        <w:rPr>
          <w:rFonts w:ascii="Arial" w:hAnsi="Arial" w:cs="Arial"/>
          <w:vertAlign w:val="superscript"/>
        </w:rPr>
        <w:t>er</w:t>
      </w:r>
      <w:r w:rsidR="00ED24DB">
        <w:rPr>
          <w:rFonts w:ascii="Arial" w:hAnsi="Arial" w:cs="Arial"/>
        </w:rPr>
        <w:t xml:space="preserve"> </w:t>
      </w:r>
      <w:r w:rsidR="00345A03">
        <w:rPr>
          <w:rFonts w:ascii="Arial" w:hAnsi="Arial" w:cs="Arial"/>
        </w:rPr>
        <w:t>janvier 2018, et conformément aux dispositions légales sur la</w:t>
      </w:r>
      <w:r w:rsidR="00693E65">
        <w:rPr>
          <w:rFonts w:ascii="Arial" w:hAnsi="Arial" w:cs="Arial"/>
        </w:rPr>
        <w:t xml:space="preserve"> protection de l’environnement</w:t>
      </w:r>
      <w:r w:rsidR="002C2DDA">
        <w:rPr>
          <w:rFonts w:ascii="Arial" w:hAnsi="Arial" w:cs="Arial"/>
        </w:rPr>
        <w:t>, la présen</w:t>
      </w:r>
      <w:r w:rsidR="00AF4B14">
        <w:rPr>
          <w:rFonts w:ascii="Arial" w:hAnsi="Arial" w:cs="Arial"/>
        </w:rPr>
        <w:t>te convention est passée entre :</w:t>
      </w:r>
    </w:p>
    <w:p w:rsidR="002C2DDA" w:rsidRPr="00906F5D" w:rsidRDefault="002C2DDA" w:rsidP="002C2DDA">
      <w:pPr>
        <w:spacing w:after="0"/>
        <w:jc w:val="both"/>
        <w:rPr>
          <w:rFonts w:ascii="Arial" w:hAnsi="Arial" w:cs="Arial"/>
        </w:rPr>
      </w:pPr>
      <w:r w:rsidRPr="00EC17BB">
        <w:rPr>
          <w:rFonts w:ascii="Arial" w:hAnsi="Arial" w:cs="Arial"/>
          <w:b/>
        </w:rPr>
        <w:t>Entreprise :</w:t>
      </w:r>
      <w:r w:rsidRPr="00EC17BB">
        <w:rPr>
          <w:rFonts w:ascii="Arial" w:hAnsi="Arial" w:cs="Arial"/>
          <w:b/>
        </w:rPr>
        <w:tab/>
      </w:r>
      <w:r w:rsidR="00B35DE9">
        <w:rPr>
          <w:rFonts w:ascii="Arial" w:hAnsi="Arial"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63.25pt;height:18pt" o:ole="">
            <v:imagedata r:id="rId9" o:title=""/>
          </v:shape>
          <w:control r:id="rId10" w:name="TextBox1" w:shapeid="_x0000_i1048"/>
        </w:object>
      </w:r>
    </w:p>
    <w:p w:rsidR="001506CA" w:rsidRDefault="002C2DDA" w:rsidP="00345A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35DE9">
        <w:rPr>
          <w:rFonts w:ascii="Arial" w:hAnsi="Arial" w:cs="Arial"/>
        </w:rPr>
        <w:object w:dxaOrig="225" w:dyaOrig="225">
          <v:shape id="_x0000_i1035" type="#_x0000_t75" style="width:261.75pt;height:18pt" o:ole="">
            <v:imagedata r:id="rId11" o:title=""/>
          </v:shape>
          <w:control r:id="rId12" w:name="TextBox2" w:shapeid="_x0000_i1035"/>
        </w:object>
      </w:r>
    </w:p>
    <w:p w:rsidR="002C14CA" w:rsidRDefault="00B35DE9" w:rsidP="00345A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object w:dxaOrig="225" w:dyaOrig="225">
          <v:shape id="_x0000_i1037" type="#_x0000_t75" style="width:264.75pt;height:18pt" o:ole="">
            <v:imagedata r:id="rId13" o:title=""/>
          </v:shape>
          <w:control r:id="rId14" w:name="TextBox3" w:shapeid="_x0000_i1037"/>
        </w:object>
      </w:r>
    </w:p>
    <w:p w:rsidR="00ED24DB" w:rsidRDefault="00ED24DB" w:rsidP="00345A0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 la commune d’Ayent</w:t>
      </w:r>
    </w:p>
    <w:p w:rsidR="00107268" w:rsidRDefault="00107268" w:rsidP="00345A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deux parties conviennent des points suivants :</w:t>
      </w:r>
    </w:p>
    <w:p w:rsidR="0051126B" w:rsidRPr="00EC17BB" w:rsidRDefault="00EC17BB" w:rsidP="00EC17BB">
      <w:pPr>
        <w:spacing w:after="120"/>
        <w:ind w:left="-74"/>
        <w:jc w:val="both"/>
        <w:rPr>
          <w:rFonts w:ascii="Arial" w:hAnsi="Arial" w:cs="Arial"/>
        </w:rPr>
      </w:pPr>
      <w:r w:rsidRPr="00EC17B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A36EE0" w:rsidRPr="00EC17BB">
        <w:rPr>
          <w:rFonts w:ascii="Arial" w:hAnsi="Arial" w:cs="Arial"/>
        </w:rPr>
        <w:t>L’entreprise</w:t>
      </w:r>
      <w:r w:rsidR="00345A03" w:rsidRPr="00EC17BB">
        <w:rPr>
          <w:rFonts w:ascii="Arial" w:hAnsi="Arial" w:cs="Arial"/>
        </w:rPr>
        <w:t xml:space="preserve"> dispose</w:t>
      </w:r>
    </w:p>
    <w:p w:rsidR="00097017" w:rsidRDefault="00DC5282" w:rsidP="00F2021F">
      <w:pPr>
        <w:tabs>
          <w:tab w:val="left" w:pos="3686"/>
          <w:tab w:val="left" w:pos="567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1126B">
        <w:rPr>
          <w:rFonts w:ascii="Arial" w:hAnsi="Arial" w:cs="Arial"/>
        </w:rPr>
        <w:t xml:space="preserve">e </w:t>
      </w:r>
      <w:r w:rsidR="00A36EE0">
        <w:rPr>
          <w:rFonts w:ascii="Arial" w:hAnsi="Arial" w:cs="Arial"/>
        </w:rPr>
        <w:t>son-ses</w:t>
      </w:r>
      <w:r w:rsidR="0051126B">
        <w:rPr>
          <w:rFonts w:ascii="Arial" w:hAnsi="Arial" w:cs="Arial"/>
        </w:rPr>
        <w:t xml:space="preserve"> propre</w:t>
      </w:r>
      <w:r w:rsidR="00EC17BB">
        <w:rPr>
          <w:rFonts w:ascii="Arial" w:hAnsi="Arial" w:cs="Arial"/>
        </w:rPr>
        <w:t>-</w:t>
      </w:r>
      <w:r w:rsidR="00A36EE0">
        <w:rPr>
          <w:rFonts w:ascii="Arial" w:hAnsi="Arial" w:cs="Arial"/>
        </w:rPr>
        <w:t>s</w:t>
      </w:r>
      <w:r w:rsidR="0051126B">
        <w:rPr>
          <w:rFonts w:ascii="Arial" w:hAnsi="Arial" w:cs="Arial"/>
        </w:rPr>
        <w:t xml:space="preserve"> conteneur</w:t>
      </w:r>
      <w:r w:rsidR="00A36EE0">
        <w:rPr>
          <w:rFonts w:ascii="Arial" w:hAnsi="Arial" w:cs="Arial"/>
        </w:rPr>
        <w:t>-</w:t>
      </w:r>
      <w:r w:rsidR="0051126B">
        <w:rPr>
          <w:rFonts w:ascii="Arial" w:hAnsi="Arial" w:cs="Arial"/>
        </w:rPr>
        <w:t xml:space="preserve">s </w:t>
      </w:r>
      <w:sdt>
        <w:sdtPr>
          <w:rPr>
            <w:rFonts w:ascii="Arial" w:hAnsi="Arial" w:cs="Arial"/>
          </w:rPr>
          <w:id w:val="-52563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DE9">
            <w:rPr>
              <w:rFonts w:ascii="MS Gothic" w:eastAsia="MS Gothic" w:hAnsi="MS Gothic" w:cs="Arial" w:hint="eastAsia"/>
            </w:rPr>
            <w:t>☐</w:t>
          </w:r>
        </w:sdtContent>
      </w:sdt>
      <w:r w:rsidR="00B35DE9">
        <w:rPr>
          <w:rFonts w:ascii="Arial" w:hAnsi="Arial" w:cs="Arial"/>
        </w:rPr>
        <w:tab/>
      </w:r>
      <w:r w:rsidR="0051126B">
        <w:rPr>
          <w:rFonts w:ascii="Arial" w:hAnsi="Arial" w:cs="Arial"/>
        </w:rPr>
        <w:tab/>
      </w:r>
    </w:p>
    <w:p w:rsidR="00F2021F" w:rsidRDefault="00BB4837" w:rsidP="0019374C">
      <w:pPr>
        <w:tabs>
          <w:tab w:val="left" w:pos="3402"/>
          <w:tab w:val="left" w:pos="5387"/>
          <w:tab w:val="left" w:pos="6237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C5282">
        <w:rPr>
          <w:rFonts w:ascii="Arial" w:hAnsi="Arial" w:cs="Arial"/>
        </w:rPr>
        <w:t>n</w:t>
      </w:r>
      <w:r>
        <w:rPr>
          <w:rFonts w:ascii="Arial" w:hAnsi="Arial" w:cs="Arial"/>
        </w:rPr>
        <w:t>ombre  1</w:t>
      </w:r>
      <w:sdt>
        <w:sdtPr>
          <w:rPr>
            <w:rFonts w:ascii="Arial" w:hAnsi="Arial" w:cs="Arial"/>
          </w:rPr>
          <w:id w:val="189323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63">
            <w:rPr>
              <w:rFonts w:ascii="MS Gothic" w:eastAsia="MS Gothic" w:hAnsi="MS Gothic" w:cs="Arial" w:hint="eastAsia"/>
            </w:rPr>
            <w:t>☐</w:t>
          </w:r>
        </w:sdtContent>
      </w:sdt>
      <w:r w:rsidR="0019374C">
        <w:rPr>
          <w:rFonts w:ascii="Arial" w:hAnsi="Arial" w:cs="Arial"/>
        </w:rPr>
        <w:t xml:space="preserve"> </w:t>
      </w:r>
      <w:r w:rsidR="0019374C">
        <w:rPr>
          <w:rFonts w:ascii="Arial" w:hAnsi="Arial" w:cs="Arial"/>
        </w:rPr>
        <w:tab/>
      </w:r>
      <w:r w:rsidR="0051126B">
        <w:rPr>
          <w:rFonts w:ascii="Arial" w:hAnsi="Arial" w:cs="Arial"/>
        </w:rPr>
        <w:t>2</w:t>
      </w:r>
      <w:sdt>
        <w:sdtPr>
          <w:rPr>
            <w:rFonts w:ascii="Arial" w:hAnsi="Arial" w:cs="Arial"/>
          </w:rPr>
          <w:id w:val="42847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DE9">
            <w:rPr>
              <w:rFonts w:ascii="MS Gothic" w:eastAsia="MS Gothic" w:hAnsi="MS Gothic" w:cs="Arial" w:hint="eastAsia"/>
            </w:rPr>
            <w:t>☐</w:t>
          </w:r>
        </w:sdtContent>
      </w:sdt>
      <w:r w:rsidR="0019374C">
        <w:rPr>
          <w:rFonts w:ascii="Arial" w:hAnsi="Arial" w:cs="Arial"/>
        </w:rPr>
        <w:tab/>
      </w:r>
      <w:r w:rsidR="00F2021F">
        <w:rPr>
          <w:rFonts w:ascii="Arial" w:hAnsi="Arial" w:cs="Arial"/>
        </w:rPr>
        <w:t>a</w:t>
      </w:r>
      <w:r w:rsidR="0051126B">
        <w:rPr>
          <w:rFonts w:ascii="Arial" w:hAnsi="Arial" w:cs="Arial"/>
        </w:rPr>
        <w:t>utre</w:t>
      </w:r>
      <w:sdt>
        <w:sdtPr>
          <w:rPr>
            <w:rFonts w:ascii="Arial" w:hAnsi="Arial" w:cs="Arial"/>
          </w:rPr>
          <w:id w:val="-130569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63">
            <w:rPr>
              <w:rFonts w:ascii="MS Gothic" w:eastAsia="MS Gothic" w:hAnsi="MS Gothic" w:cs="Arial" w:hint="eastAsia"/>
            </w:rPr>
            <w:t>☐</w:t>
          </w:r>
        </w:sdtContent>
      </w:sdt>
      <w:r w:rsidR="0019374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object w:dxaOrig="225" w:dyaOrig="225">
          <v:shape id="_x0000_i1049" type="#_x0000_t75" style="width:75pt;height:15pt" o:ole="">
            <v:imagedata r:id="rId15" o:title=""/>
          </v:shape>
          <w:control r:id="rId16" w:name="TextBox4" w:shapeid="_x0000_i1049"/>
        </w:object>
      </w:r>
      <w:r w:rsidR="00906F5D">
        <w:rPr>
          <w:rFonts w:ascii="Arial" w:hAnsi="Arial" w:cs="Arial"/>
        </w:rPr>
        <w:t xml:space="preserve"> </w:t>
      </w:r>
      <w:r w:rsidR="0051126B">
        <w:rPr>
          <w:rFonts w:ascii="Arial" w:hAnsi="Arial" w:cs="Arial"/>
        </w:rPr>
        <w:t xml:space="preserve">  </w:t>
      </w:r>
      <w:r w:rsidR="00906F5D">
        <w:rPr>
          <w:rFonts w:ascii="Arial" w:hAnsi="Arial" w:cs="Arial"/>
        </w:rPr>
        <w:t xml:space="preserve">                          </w:t>
      </w:r>
    </w:p>
    <w:p w:rsidR="003709F3" w:rsidRDefault="00F2021F" w:rsidP="0019374C">
      <w:pPr>
        <w:tabs>
          <w:tab w:val="left" w:pos="3402"/>
          <w:tab w:val="left" w:pos="5387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09F3">
        <w:rPr>
          <w:rFonts w:ascii="Arial" w:hAnsi="Arial" w:cs="Arial"/>
        </w:rPr>
        <w:t>600 l.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12549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3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="003709F3">
        <w:rPr>
          <w:rFonts w:ascii="Arial" w:hAnsi="Arial" w:cs="Arial"/>
        </w:rPr>
        <w:t>800 l.</w:t>
      </w:r>
      <w:r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66359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DC5282" w:rsidRDefault="00DC5282" w:rsidP="00DC5282">
      <w:pPr>
        <w:spacing w:after="0" w:line="240" w:lineRule="auto"/>
        <w:jc w:val="both"/>
        <w:rPr>
          <w:rFonts w:ascii="Arial" w:hAnsi="Arial" w:cs="Arial"/>
        </w:rPr>
      </w:pPr>
    </w:p>
    <w:p w:rsidR="00FD3EB4" w:rsidRDefault="00906F5D" w:rsidP="00EC17BB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C17BB">
        <w:rPr>
          <w:rFonts w:ascii="Arial" w:hAnsi="Arial" w:cs="Arial"/>
        </w:rPr>
        <w:t xml:space="preserve">. </w:t>
      </w:r>
      <w:r w:rsidR="004368E5">
        <w:rPr>
          <w:rFonts w:ascii="Arial" w:hAnsi="Arial" w:cs="Arial"/>
        </w:rPr>
        <w:t>L’évacuation des</w:t>
      </w:r>
      <w:r w:rsidR="00FD3EB4">
        <w:rPr>
          <w:rFonts w:ascii="Arial" w:hAnsi="Arial" w:cs="Arial"/>
        </w:rPr>
        <w:t xml:space="preserve"> déchets sera facturée au levage et au poids : </w:t>
      </w:r>
    </w:p>
    <w:p w:rsidR="004368E5" w:rsidRDefault="00FD3EB4" w:rsidP="00FD3EB4">
      <w:pPr>
        <w:spacing w:after="60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CHF 35</w:t>
      </w:r>
      <w:r w:rsidR="004368E5">
        <w:rPr>
          <w:rFonts w:ascii="Arial" w:hAnsi="Arial" w:cs="Arial"/>
        </w:rPr>
        <w:t>0.00 / to</w:t>
      </w:r>
      <w:r>
        <w:rPr>
          <w:rFonts w:ascii="Arial" w:hAnsi="Arial" w:cs="Arial"/>
        </w:rPr>
        <w:t>nne HT + taxe de levage de CHF</w:t>
      </w:r>
      <w:r w:rsidRPr="00FD3EB4">
        <w:rPr>
          <w:rFonts w:ascii="Arial" w:hAnsi="Arial" w:cs="Arial"/>
        </w:rPr>
        <w:t xml:space="preserve"> 20.00 HT (client sur tournée) ou </w:t>
      </w:r>
      <w:r>
        <w:rPr>
          <w:rFonts w:ascii="Arial" w:hAnsi="Arial" w:cs="Arial"/>
        </w:rPr>
        <w:t>CHF</w:t>
      </w:r>
      <w:r w:rsidRPr="00FD3E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50.00 HT (client hors tournée)</w:t>
      </w:r>
    </w:p>
    <w:p w:rsidR="004368E5" w:rsidRPr="00693E65" w:rsidRDefault="004368E5" w:rsidP="00FD3EB4">
      <w:pPr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tarif est susceptible d’être modifié en fonction des </w:t>
      </w:r>
      <w:r w:rsidR="00C32A5E">
        <w:rPr>
          <w:rFonts w:ascii="Arial" w:hAnsi="Arial" w:cs="Arial"/>
        </w:rPr>
        <w:t xml:space="preserve">frais des sous-traitants (transports, </w:t>
      </w:r>
      <w:r w:rsidR="00C32A5E" w:rsidRPr="00693E65">
        <w:rPr>
          <w:rFonts w:ascii="Arial" w:hAnsi="Arial" w:cs="Arial"/>
        </w:rPr>
        <w:t xml:space="preserve">traitement des déchets, etc.). </w:t>
      </w:r>
    </w:p>
    <w:p w:rsidR="00C32A5E" w:rsidRPr="00693E65" w:rsidRDefault="00C32A5E" w:rsidP="00FD3EB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93E65">
        <w:rPr>
          <w:rFonts w:ascii="Arial" w:hAnsi="Arial" w:cs="Arial"/>
        </w:rPr>
        <w:t>Dans ce cas, la commune s’engage à avertir les entreprises avant toute modification.</w:t>
      </w:r>
    </w:p>
    <w:p w:rsidR="00C32A5E" w:rsidRPr="00693E65" w:rsidRDefault="00C32A5E" w:rsidP="00C32A5E">
      <w:pPr>
        <w:spacing w:after="0" w:line="240" w:lineRule="auto"/>
        <w:jc w:val="both"/>
        <w:rPr>
          <w:rFonts w:ascii="Arial" w:hAnsi="Arial" w:cs="Arial"/>
        </w:rPr>
      </w:pPr>
    </w:p>
    <w:p w:rsidR="00345A03" w:rsidRPr="00693E65" w:rsidRDefault="00906F5D" w:rsidP="00C32A5E">
      <w:pPr>
        <w:spacing w:after="120" w:line="240" w:lineRule="auto"/>
        <w:jc w:val="both"/>
        <w:rPr>
          <w:rFonts w:ascii="Arial" w:hAnsi="Arial" w:cs="Arial"/>
        </w:rPr>
      </w:pPr>
      <w:r w:rsidRPr="00693E65">
        <w:rPr>
          <w:rFonts w:ascii="Arial" w:hAnsi="Arial" w:cs="Arial"/>
        </w:rPr>
        <w:t>3</w:t>
      </w:r>
      <w:r w:rsidR="00EC17BB" w:rsidRPr="00693E65">
        <w:rPr>
          <w:rFonts w:ascii="Arial" w:hAnsi="Arial" w:cs="Arial"/>
        </w:rPr>
        <w:t xml:space="preserve">. </w:t>
      </w:r>
      <w:r w:rsidR="00345A03" w:rsidRPr="00693E65">
        <w:rPr>
          <w:rFonts w:ascii="Arial" w:hAnsi="Arial" w:cs="Arial"/>
        </w:rPr>
        <w:t xml:space="preserve">Nous attirons </w:t>
      </w:r>
      <w:r w:rsidR="00C32A5E" w:rsidRPr="00693E65">
        <w:rPr>
          <w:rFonts w:ascii="Arial" w:hAnsi="Arial" w:cs="Arial"/>
        </w:rPr>
        <w:t>également</w:t>
      </w:r>
      <w:r w:rsidR="00345A03" w:rsidRPr="00693E65">
        <w:rPr>
          <w:rFonts w:ascii="Arial" w:hAnsi="Arial" w:cs="Arial"/>
        </w:rPr>
        <w:t xml:space="preserve"> votre attention sur les points suivants : </w:t>
      </w:r>
    </w:p>
    <w:p w:rsidR="00ED46B7" w:rsidRPr="00693E65" w:rsidRDefault="00C32A5E" w:rsidP="00693E6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93E65">
        <w:rPr>
          <w:rFonts w:ascii="Arial" w:hAnsi="Arial" w:cs="Arial"/>
          <w:sz w:val="22"/>
          <w:szCs w:val="22"/>
        </w:rPr>
        <w:t>Les déchets</w:t>
      </w:r>
      <w:r w:rsidR="00ED46B7" w:rsidRPr="00693E65">
        <w:rPr>
          <w:rFonts w:ascii="Arial" w:hAnsi="Arial" w:cs="Arial"/>
          <w:sz w:val="22"/>
          <w:szCs w:val="22"/>
        </w:rPr>
        <w:t xml:space="preserve"> non valorisables</w:t>
      </w:r>
      <w:r w:rsidRPr="00693E65">
        <w:rPr>
          <w:rFonts w:ascii="Arial" w:hAnsi="Arial" w:cs="Arial"/>
          <w:sz w:val="22"/>
          <w:szCs w:val="22"/>
        </w:rPr>
        <w:t xml:space="preserve"> doivent être conditionnés dans des sacs à ordure</w:t>
      </w:r>
      <w:r w:rsidR="002C14CA" w:rsidRPr="00693E65">
        <w:rPr>
          <w:rFonts w:ascii="Arial" w:hAnsi="Arial" w:cs="Arial"/>
          <w:sz w:val="22"/>
          <w:szCs w:val="22"/>
        </w:rPr>
        <w:t>s</w:t>
      </w:r>
      <w:r w:rsidRPr="00693E65">
        <w:rPr>
          <w:rFonts w:ascii="Arial" w:hAnsi="Arial" w:cs="Arial"/>
          <w:sz w:val="22"/>
          <w:szCs w:val="22"/>
        </w:rPr>
        <w:t xml:space="preserve"> non taxés</w:t>
      </w:r>
      <w:r w:rsidR="00BE5CE6" w:rsidRPr="00693E65">
        <w:rPr>
          <w:rFonts w:ascii="Arial" w:hAnsi="Arial" w:cs="Arial"/>
          <w:sz w:val="22"/>
          <w:szCs w:val="22"/>
        </w:rPr>
        <w:t xml:space="preserve"> ; </w:t>
      </w:r>
      <w:r w:rsidR="00693E65" w:rsidRPr="00693E65">
        <w:rPr>
          <w:rFonts w:ascii="Arial" w:hAnsi="Arial" w:cs="Arial"/>
          <w:sz w:val="22"/>
          <w:szCs w:val="22"/>
        </w:rPr>
        <w:t xml:space="preserve"> </w:t>
      </w:r>
    </w:p>
    <w:p w:rsidR="00ED46B7" w:rsidRPr="00693E65" w:rsidRDefault="00ED46B7" w:rsidP="00693E6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93E65">
        <w:rPr>
          <w:rFonts w:ascii="Arial" w:hAnsi="Arial" w:cs="Arial"/>
          <w:sz w:val="22"/>
          <w:szCs w:val="22"/>
        </w:rPr>
        <w:t xml:space="preserve">Les entreprises sont tenues de trier leurs déchets et </w:t>
      </w:r>
      <w:r w:rsidR="00693E65" w:rsidRPr="00693E65">
        <w:rPr>
          <w:rFonts w:ascii="Arial" w:hAnsi="Arial" w:cs="Arial"/>
          <w:sz w:val="22"/>
          <w:szCs w:val="22"/>
        </w:rPr>
        <w:t xml:space="preserve">de </w:t>
      </w:r>
      <w:r w:rsidRPr="00693E65">
        <w:rPr>
          <w:rFonts w:ascii="Arial" w:hAnsi="Arial" w:cs="Arial"/>
          <w:sz w:val="22"/>
          <w:szCs w:val="22"/>
        </w:rPr>
        <w:t xml:space="preserve">les recycler selon les dispositions légales en vigueur sur la protection de l’environnement ; </w:t>
      </w:r>
    </w:p>
    <w:p w:rsidR="00345A03" w:rsidRPr="00693E65" w:rsidRDefault="00BE5CE6" w:rsidP="00693E6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93E65">
        <w:rPr>
          <w:rFonts w:ascii="Arial" w:hAnsi="Arial" w:cs="Arial"/>
          <w:sz w:val="22"/>
          <w:szCs w:val="22"/>
        </w:rPr>
        <w:t>L</w:t>
      </w:r>
      <w:r w:rsidR="00345A03" w:rsidRPr="00693E65">
        <w:rPr>
          <w:rFonts w:ascii="Arial" w:hAnsi="Arial" w:cs="Arial"/>
          <w:sz w:val="22"/>
          <w:szCs w:val="22"/>
        </w:rPr>
        <w:t>es sacs</w:t>
      </w:r>
      <w:r w:rsidRPr="00693E65">
        <w:rPr>
          <w:rFonts w:ascii="Arial" w:hAnsi="Arial" w:cs="Arial"/>
          <w:sz w:val="22"/>
          <w:szCs w:val="22"/>
        </w:rPr>
        <w:t xml:space="preserve"> non taxés sont déposés à l’intérieur du</w:t>
      </w:r>
      <w:r w:rsidR="00B14A16" w:rsidRPr="00693E65">
        <w:rPr>
          <w:rFonts w:ascii="Arial" w:hAnsi="Arial" w:cs="Arial"/>
          <w:sz w:val="22"/>
          <w:szCs w:val="22"/>
        </w:rPr>
        <w:t>-des</w:t>
      </w:r>
      <w:r w:rsidR="00345A03" w:rsidRPr="00693E65">
        <w:rPr>
          <w:rFonts w:ascii="Arial" w:hAnsi="Arial" w:cs="Arial"/>
          <w:sz w:val="22"/>
          <w:szCs w:val="22"/>
        </w:rPr>
        <w:t xml:space="preserve"> conteneur</w:t>
      </w:r>
      <w:r w:rsidR="00B14A16" w:rsidRPr="00693E65">
        <w:rPr>
          <w:rFonts w:ascii="Arial" w:hAnsi="Arial" w:cs="Arial"/>
          <w:sz w:val="22"/>
          <w:szCs w:val="22"/>
        </w:rPr>
        <w:t>-s</w:t>
      </w:r>
      <w:r w:rsidRPr="00693E65">
        <w:rPr>
          <w:rFonts w:ascii="Arial" w:hAnsi="Arial" w:cs="Arial"/>
          <w:sz w:val="22"/>
          <w:szCs w:val="22"/>
        </w:rPr>
        <w:t xml:space="preserve"> ; </w:t>
      </w:r>
      <w:r w:rsidR="005423EC" w:rsidRPr="00693E65">
        <w:rPr>
          <w:rFonts w:ascii="Arial" w:hAnsi="Arial" w:cs="Arial"/>
          <w:sz w:val="22"/>
          <w:szCs w:val="22"/>
        </w:rPr>
        <w:t xml:space="preserve">les sacs </w:t>
      </w:r>
      <w:r w:rsidR="0071545E" w:rsidRPr="00693E65">
        <w:rPr>
          <w:rFonts w:ascii="Arial" w:hAnsi="Arial" w:cs="Arial"/>
          <w:sz w:val="22"/>
          <w:szCs w:val="22"/>
        </w:rPr>
        <w:t xml:space="preserve">non taxés </w:t>
      </w:r>
      <w:r w:rsidR="005423EC" w:rsidRPr="00693E65">
        <w:rPr>
          <w:rFonts w:ascii="Arial" w:hAnsi="Arial" w:cs="Arial"/>
          <w:sz w:val="22"/>
          <w:szCs w:val="22"/>
        </w:rPr>
        <w:t xml:space="preserve">déposés à l’extérieur ne sont pas pris en charge ; </w:t>
      </w:r>
      <w:r w:rsidR="00345A03" w:rsidRPr="00693E65">
        <w:rPr>
          <w:rFonts w:ascii="Arial" w:hAnsi="Arial" w:cs="Arial"/>
          <w:sz w:val="22"/>
          <w:szCs w:val="22"/>
        </w:rPr>
        <w:t xml:space="preserve"> </w:t>
      </w:r>
    </w:p>
    <w:p w:rsidR="00345A03" w:rsidRPr="00693E65" w:rsidRDefault="005423EC" w:rsidP="00693E6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93E65">
        <w:rPr>
          <w:rFonts w:ascii="Arial" w:hAnsi="Arial" w:cs="Arial"/>
          <w:sz w:val="22"/>
          <w:szCs w:val="22"/>
        </w:rPr>
        <w:t>L’entreprise est</w:t>
      </w:r>
      <w:r w:rsidR="00345A03" w:rsidRPr="00693E65">
        <w:rPr>
          <w:rFonts w:ascii="Arial" w:hAnsi="Arial" w:cs="Arial"/>
          <w:sz w:val="22"/>
          <w:szCs w:val="22"/>
        </w:rPr>
        <w:t xml:space="preserve"> responsable des sacs </w:t>
      </w:r>
      <w:r w:rsidR="0071545E" w:rsidRPr="00693E65">
        <w:rPr>
          <w:rFonts w:ascii="Arial" w:hAnsi="Arial" w:cs="Arial"/>
          <w:sz w:val="22"/>
          <w:szCs w:val="22"/>
        </w:rPr>
        <w:t xml:space="preserve">non taxés </w:t>
      </w:r>
      <w:r w:rsidR="00345A03" w:rsidRPr="00693E65">
        <w:rPr>
          <w:rFonts w:ascii="Arial" w:hAnsi="Arial" w:cs="Arial"/>
          <w:sz w:val="22"/>
          <w:szCs w:val="22"/>
        </w:rPr>
        <w:t xml:space="preserve">ou autres déchets qui pourraient être déposés à côté </w:t>
      </w:r>
      <w:r w:rsidR="00B14A16" w:rsidRPr="00693E65">
        <w:rPr>
          <w:rFonts w:ascii="Arial" w:hAnsi="Arial" w:cs="Arial"/>
          <w:sz w:val="22"/>
          <w:szCs w:val="22"/>
        </w:rPr>
        <w:t>du-des</w:t>
      </w:r>
      <w:r w:rsidR="00345A03" w:rsidRPr="00693E65">
        <w:rPr>
          <w:rFonts w:ascii="Arial" w:hAnsi="Arial" w:cs="Arial"/>
          <w:sz w:val="22"/>
          <w:szCs w:val="22"/>
        </w:rPr>
        <w:t xml:space="preserve"> conteneur</w:t>
      </w:r>
      <w:r w:rsidR="00B14A16" w:rsidRPr="00693E65">
        <w:rPr>
          <w:rFonts w:ascii="Arial" w:hAnsi="Arial" w:cs="Arial"/>
          <w:sz w:val="22"/>
          <w:szCs w:val="22"/>
        </w:rPr>
        <w:t>-s</w:t>
      </w:r>
      <w:r w:rsidRPr="00693E65">
        <w:rPr>
          <w:rFonts w:ascii="Arial" w:hAnsi="Arial" w:cs="Arial"/>
          <w:sz w:val="22"/>
          <w:szCs w:val="22"/>
        </w:rPr>
        <w:t> ;</w:t>
      </w:r>
    </w:p>
    <w:p w:rsidR="00345A03" w:rsidRPr="00693E65" w:rsidRDefault="00345A03" w:rsidP="00693E6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93E65">
        <w:rPr>
          <w:rFonts w:ascii="Arial" w:hAnsi="Arial" w:cs="Arial"/>
          <w:sz w:val="22"/>
          <w:szCs w:val="22"/>
        </w:rPr>
        <w:t>Le</w:t>
      </w:r>
      <w:r w:rsidR="00B14A16" w:rsidRPr="00693E65">
        <w:rPr>
          <w:rFonts w:ascii="Arial" w:hAnsi="Arial" w:cs="Arial"/>
          <w:sz w:val="22"/>
          <w:szCs w:val="22"/>
        </w:rPr>
        <w:t>-s</w:t>
      </w:r>
      <w:r w:rsidRPr="00693E65">
        <w:rPr>
          <w:rFonts w:ascii="Arial" w:hAnsi="Arial" w:cs="Arial"/>
          <w:sz w:val="22"/>
          <w:szCs w:val="22"/>
        </w:rPr>
        <w:t xml:space="preserve"> conteneur</w:t>
      </w:r>
      <w:r w:rsidR="00B14A16" w:rsidRPr="00693E65">
        <w:rPr>
          <w:rFonts w:ascii="Arial" w:hAnsi="Arial" w:cs="Arial"/>
          <w:sz w:val="22"/>
          <w:szCs w:val="22"/>
        </w:rPr>
        <w:t>-s ne doivent</w:t>
      </w:r>
      <w:r w:rsidRPr="00693E65">
        <w:rPr>
          <w:rFonts w:ascii="Arial" w:hAnsi="Arial" w:cs="Arial"/>
          <w:sz w:val="22"/>
          <w:szCs w:val="22"/>
        </w:rPr>
        <w:t xml:space="preserve"> pas déborder ; s’il</w:t>
      </w:r>
      <w:r w:rsidR="00B14A16" w:rsidRPr="00693E65">
        <w:rPr>
          <w:rFonts w:ascii="Arial" w:hAnsi="Arial" w:cs="Arial"/>
          <w:sz w:val="22"/>
          <w:szCs w:val="22"/>
        </w:rPr>
        <w:t>s sont</w:t>
      </w:r>
      <w:r w:rsidRPr="00693E65">
        <w:rPr>
          <w:rFonts w:ascii="Arial" w:hAnsi="Arial" w:cs="Arial"/>
          <w:sz w:val="22"/>
          <w:szCs w:val="22"/>
        </w:rPr>
        <w:t xml:space="preserve"> plein</w:t>
      </w:r>
      <w:r w:rsidR="00B14A16" w:rsidRPr="00693E65">
        <w:rPr>
          <w:rFonts w:ascii="Arial" w:hAnsi="Arial" w:cs="Arial"/>
          <w:sz w:val="22"/>
          <w:szCs w:val="22"/>
        </w:rPr>
        <w:t>s</w:t>
      </w:r>
      <w:r w:rsidRPr="00693E65">
        <w:rPr>
          <w:rFonts w:ascii="Arial" w:hAnsi="Arial" w:cs="Arial"/>
          <w:sz w:val="22"/>
          <w:szCs w:val="22"/>
        </w:rPr>
        <w:t>, le solde des déchets</w:t>
      </w:r>
      <w:r w:rsidR="00B14A16" w:rsidRPr="00693E65">
        <w:rPr>
          <w:rFonts w:ascii="Arial" w:hAnsi="Arial" w:cs="Arial"/>
          <w:sz w:val="22"/>
          <w:szCs w:val="22"/>
        </w:rPr>
        <w:t xml:space="preserve"> est déposé dans des sacs taxés ;</w:t>
      </w:r>
    </w:p>
    <w:p w:rsidR="00B14A16" w:rsidRPr="00693E65" w:rsidRDefault="00B14A16" w:rsidP="00693E6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93E65">
        <w:rPr>
          <w:rFonts w:ascii="Arial" w:hAnsi="Arial" w:cs="Arial"/>
          <w:sz w:val="22"/>
          <w:szCs w:val="22"/>
        </w:rPr>
        <w:t>Le-s conteneur-s sont sous la responsabilité</w:t>
      </w:r>
      <w:r w:rsidR="00D63AB4" w:rsidRPr="00693E65">
        <w:rPr>
          <w:rFonts w:ascii="Arial" w:hAnsi="Arial" w:cs="Arial"/>
          <w:sz w:val="22"/>
          <w:szCs w:val="22"/>
        </w:rPr>
        <w:t xml:space="preserve"> / surveillance</w:t>
      </w:r>
      <w:r w:rsidRPr="00693E65">
        <w:rPr>
          <w:rFonts w:ascii="Arial" w:hAnsi="Arial" w:cs="Arial"/>
          <w:sz w:val="22"/>
          <w:szCs w:val="22"/>
        </w:rPr>
        <w:t xml:space="preserve"> de l’entreprise ; </w:t>
      </w:r>
      <w:r w:rsidR="00D63AB4" w:rsidRPr="00693E65">
        <w:rPr>
          <w:rFonts w:ascii="Arial" w:hAnsi="Arial" w:cs="Arial"/>
          <w:sz w:val="22"/>
          <w:szCs w:val="22"/>
        </w:rPr>
        <w:t xml:space="preserve">il lui incombe de prendre les mesures </w:t>
      </w:r>
      <w:r w:rsidR="0071545E" w:rsidRPr="00693E65">
        <w:rPr>
          <w:rFonts w:ascii="Arial" w:hAnsi="Arial" w:cs="Arial"/>
          <w:sz w:val="22"/>
          <w:szCs w:val="22"/>
        </w:rPr>
        <w:t xml:space="preserve">adéquates </w:t>
      </w:r>
      <w:r w:rsidR="00D63AB4" w:rsidRPr="00693E65">
        <w:rPr>
          <w:rFonts w:ascii="Arial" w:hAnsi="Arial" w:cs="Arial"/>
          <w:sz w:val="22"/>
          <w:szCs w:val="22"/>
        </w:rPr>
        <w:t xml:space="preserve">afin d’éviter les déprédations et/ou son utilisation par des tiers ; </w:t>
      </w:r>
    </w:p>
    <w:p w:rsidR="00345A03" w:rsidRPr="00693E65" w:rsidRDefault="00D63AB4" w:rsidP="00693E6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93E65">
        <w:rPr>
          <w:rFonts w:ascii="Arial" w:hAnsi="Arial" w:cs="Arial"/>
          <w:sz w:val="22"/>
          <w:szCs w:val="22"/>
        </w:rPr>
        <w:t>L’entreprise doit</w:t>
      </w:r>
      <w:r w:rsidR="00345A03" w:rsidRPr="00693E65">
        <w:rPr>
          <w:rFonts w:ascii="Arial" w:hAnsi="Arial" w:cs="Arial"/>
          <w:sz w:val="22"/>
          <w:szCs w:val="22"/>
        </w:rPr>
        <w:t xml:space="preserve"> tenir </w:t>
      </w:r>
      <w:r w:rsidRPr="00693E65">
        <w:rPr>
          <w:rFonts w:ascii="Arial" w:hAnsi="Arial" w:cs="Arial"/>
          <w:sz w:val="22"/>
          <w:szCs w:val="22"/>
        </w:rPr>
        <w:t>le-s</w:t>
      </w:r>
      <w:r w:rsidR="00345A03" w:rsidRPr="00693E65">
        <w:rPr>
          <w:rFonts w:ascii="Arial" w:hAnsi="Arial" w:cs="Arial"/>
          <w:sz w:val="22"/>
          <w:szCs w:val="22"/>
        </w:rPr>
        <w:t xml:space="preserve"> conteneur</w:t>
      </w:r>
      <w:r w:rsidRPr="00693E65">
        <w:rPr>
          <w:rFonts w:ascii="Arial" w:hAnsi="Arial" w:cs="Arial"/>
          <w:sz w:val="22"/>
          <w:szCs w:val="22"/>
        </w:rPr>
        <w:t>-s</w:t>
      </w:r>
      <w:r w:rsidR="00345A03" w:rsidRPr="00693E65">
        <w:rPr>
          <w:rFonts w:ascii="Arial" w:hAnsi="Arial" w:cs="Arial"/>
          <w:sz w:val="22"/>
          <w:szCs w:val="22"/>
        </w:rPr>
        <w:t xml:space="preserve"> ouvert</w:t>
      </w:r>
      <w:r w:rsidR="002C14CA" w:rsidRPr="00693E65">
        <w:rPr>
          <w:rFonts w:ascii="Arial" w:hAnsi="Arial" w:cs="Arial"/>
          <w:sz w:val="22"/>
          <w:szCs w:val="22"/>
        </w:rPr>
        <w:t>-s</w:t>
      </w:r>
      <w:r w:rsidR="00345A03" w:rsidRPr="00693E65">
        <w:rPr>
          <w:rFonts w:ascii="Arial" w:hAnsi="Arial" w:cs="Arial"/>
          <w:sz w:val="22"/>
          <w:szCs w:val="22"/>
        </w:rPr>
        <w:t xml:space="preserve"> pour le ramassage</w:t>
      </w:r>
      <w:r w:rsidR="00ED24DB" w:rsidRPr="00693E65">
        <w:rPr>
          <w:rFonts w:ascii="Arial" w:hAnsi="Arial" w:cs="Arial"/>
          <w:sz w:val="22"/>
          <w:szCs w:val="22"/>
        </w:rPr>
        <w:t xml:space="preserve"> et disposé</w:t>
      </w:r>
      <w:r w:rsidR="00ED46B7" w:rsidRPr="00693E65">
        <w:rPr>
          <w:rFonts w:ascii="Arial" w:hAnsi="Arial" w:cs="Arial"/>
          <w:sz w:val="22"/>
          <w:szCs w:val="22"/>
        </w:rPr>
        <w:t>-s</w:t>
      </w:r>
      <w:r w:rsidR="00ED24DB" w:rsidRPr="00693E65">
        <w:rPr>
          <w:rFonts w:ascii="Arial" w:hAnsi="Arial" w:cs="Arial"/>
          <w:sz w:val="22"/>
          <w:szCs w:val="22"/>
        </w:rPr>
        <w:t xml:space="preserve"> à l’endroit convenu avec le transporteur</w:t>
      </w:r>
      <w:r w:rsidR="00693E65">
        <w:rPr>
          <w:rFonts w:ascii="Arial" w:hAnsi="Arial" w:cs="Arial"/>
          <w:sz w:val="22"/>
          <w:szCs w:val="22"/>
        </w:rPr>
        <w:t xml:space="preserve"> et la Commune</w:t>
      </w:r>
      <w:r w:rsidRPr="00693E65">
        <w:rPr>
          <w:rFonts w:ascii="Arial" w:hAnsi="Arial" w:cs="Arial"/>
          <w:sz w:val="22"/>
          <w:szCs w:val="22"/>
        </w:rPr>
        <w:t> ;</w:t>
      </w:r>
    </w:p>
    <w:p w:rsidR="00ED24DB" w:rsidRPr="00693E65" w:rsidRDefault="00ED24DB" w:rsidP="00693E6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93E65">
        <w:rPr>
          <w:rFonts w:ascii="Arial" w:hAnsi="Arial" w:cs="Arial"/>
          <w:sz w:val="22"/>
          <w:szCs w:val="22"/>
        </w:rPr>
        <w:t xml:space="preserve">Le type de conteneur doit être adapté au système de ramassage du transporteur, à </w:t>
      </w:r>
      <w:r w:rsidR="00693E65" w:rsidRPr="00693E65">
        <w:rPr>
          <w:rFonts w:ascii="Arial" w:hAnsi="Arial" w:cs="Arial"/>
          <w:sz w:val="22"/>
          <w:szCs w:val="22"/>
        </w:rPr>
        <w:t>définir</w:t>
      </w:r>
      <w:r w:rsidRPr="00693E65">
        <w:rPr>
          <w:rFonts w:ascii="Arial" w:hAnsi="Arial" w:cs="Arial"/>
          <w:sz w:val="22"/>
          <w:szCs w:val="22"/>
        </w:rPr>
        <w:t xml:space="preserve"> avec celui-ci ; </w:t>
      </w:r>
    </w:p>
    <w:p w:rsidR="00345A03" w:rsidRPr="00693E65" w:rsidRDefault="00A255F8" w:rsidP="00693E65">
      <w:pPr>
        <w:pStyle w:val="Paragraphedeliste"/>
        <w:numPr>
          <w:ilvl w:val="0"/>
          <w:numId w:val="7"/>
        </w:numPr>
        <w:spacing w:after="60"/>
        <w:contextualSpacing w:val="0"/>
        <w:jc w:val="both"/>
        <w:rPr>
          <w:rFonts w:ascii="Arial" w:hAnsi="Arial" w:cs="Arial"/>
          <w:sz w:val="22"/>
          <w:szCs w:val="22"/>
        </w:rPr>
      </w:pPr>
      <w:r w:rsidRPr="00693E65">
        <w:rPr>
          <w:rFonts w:ascii="Arial" w:hAnsi="Arial" w:cs="Arial"/>
          <w:sz w:val="22"/>
          <w:szCs w:val="22"/>
        </w:rPr>
        <w:t xml:space="preserve">La fréquence de ramassage est définie par la commune en fonction </w:t>
      </w:r>
      <w:r w:rsidR="00693E65">
        <w:rPr>
          <w:rFonts w:ascii="Arial" w:hAnsi="Arial" w:cs="Arial"/>
          <w:sz w:val="22"/>
          <w:szCs w:val="22"/>
        </w:rPr>
        <w:t xml:space="preserve">de la tournée usuelle et </w:t>
      </w:r>
      <w:r w:rsidRPr="00693E65">
        <w:rPr>
          <w:rFonts w:ascii="Arial" w:hAnsi="Arial" w:cs="Arial"/>
          <w:sz w:val="22"/>
          <w:szCs w:val="22"/>
        </w:rPr>
        <w:t>du volume occupé par les ordures dans le-s conteneur-s.</w:t>
      </w:r>
    </w:p>
    <w:p w:rsidR="00097017" w:rsidRPr="00693E65" w:rsidRDefault="00097017" w:rsidP="0071545E">
      <w:pPr>
        <w:pStyle w:val="Paragraphedeliste"/>
        <w:spacing w:after="6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255F8" w:rsidRPr="00693E65" w:rsidRDefault="00906F5D" w:rsidP="00A255F8">
      <w:pPr>
        <w:spacing w:after="60"/>
        <w:jc w:val="both"/>
        <w:rPr>
          <w:rFonts w:ascii="Arial" w:hAnsi="Arial" w:cs="Arial"/>
        </w:rPr>
      </w:pPr>
      <w:r w:rsidRPr="00693E65">
        <w:rPr>
          <w:rFonts w:ascii="Arial" w:hAnsi="Arial" w:cs="Arial"/>
        </w:rPr>
        <w:t>4</w:t>
      </w:r>
      <w:r w:rsidR="00EC17BB" w:rsidRPr="00693E65">
        <w:rPr>
          <w:rFonts w:ascii="Arial" w:hAnsi="Arial" w:cs="Arial"/>
        </w:rPr>
        <w:t xml:space="preserve">. </w:t>
      </w:r>
      <w:r w:rsidR="00107268" w:rsidRPr="00693E65">
        <w:rPr>
          <w:rFonts w:ascii="Arial" w:hAnsi="Arial" w:cs="Arial"/>
        </w:rPr>
        <w:t xml:space="preserve">La présente convention </w:t>
      </w:r>
      <w:r w:rsidR="00EC17BB" w:rsidRPr="00693E65">
        <w:rPr>
          <w:rFonts w:ascii="Arial" w:hAnsi="Arial" w:cs="Arial"/>
        </w:rPr>
        <w:t>entre en vigueur dès sa signature.</w:t>
      </w:r>
    </w:p>
    <w:p w:rsidR="00EC17BB" w:rsidRDefault="00906F5D" w:rsidP="00A255F8">
      <w:pPr>
        <w:spacing w:after="60"/>
        <w:jc w:val="both"/>
        <w:rPr>
          <w:rFonts w:ascii="Arial" w:hAnsi="Arial" w:cs="Arial"/>
        </w:rPr>
      </w:pPr>
      <w:r w:rsidRPr="00693E65">
        <w:rPr>
          <w:rFonts w:ascii="Arial" w:hAnsi="Arial" w:cs="Arial"/>
        </w:rPr>
        <w:t>5</w:t>
      </w:r>
      <w:r w:rsidR="00EC17BB" w:rsidRPr="00693E65">
        <w:rPr>
          <w:rFonts w:ascii="Arial" w:hAnsi="Arial" w:cs="Arial"/>
        </w:rPr>
        <w:t xml:space="preserve">. La présente convention est valable </w:t>
      </w:r>
      <w:r w:rsidR="00ED24DB" w:rsidRPr="00693E65">
        <w:rPr>
          <w:rFonts w:ascii="Arial" w:hAnsi="Arial" w:cs="Arial"/>
        </w:rPr>
        <w:t>pour 1 an</w:t>
      </w:r>
      <w:r w:rsidR="00EC17BB" w:rsidRPr="00693E65">
        <w:rPr>
          <w:rFonts w:ascii="Arial" w:hAnsi="Arial" w:cs="Arial"/>
        </w:rPr>
        <w:t xml:space="preserve"> ; elle peut être dénoncée par écrit en tout </w:t>
      </w:r>
      <w:r w:rsidR="00EC17BB">
        <w:rPr>
          <w:rFonts w:ascii="Arial" w:hAnsi="Arial" w:cs="Arial"/>
        </w:rPr>
        <w:t>temps par l’une des deux parties, moyennant un délai de trois mois pour la fin d’un mois.</w:t>
      </w:r>
      <w:r w:rsidR="00C6565B">
        <w:rPr>
          <w:rFonts w:ascii="Arial" w:hAnsi="Arial" w:cs="Arial"/>
        </w:rPr>
        <w:t xml:space="preserve"> </w:t>
      </w:r>
    </w:p>
    <w:p w:rsidR="00C6565B" w:rsidRDefault="00906F5D" w:rsidP="00A255F8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C6565B">
        <w:rPr>
          <w:rFonts w:ascii="Arial" w:hAnsi="Arial" w:cs="Arial"/>
        </w:rPr>
        <w:t xml:space="preserve">. Sauf dénonciation, la convention sera renouvelée tacitement aux mêmes conditions </w:t>
      </w:r>
      <w:r w:rsidR="00ED24DB">
        <w:rPr>
          <w:rFonts w:ascii="Arial" w:hAnsi="Arial" w:cs="Arial"/>
        </w:rPr>
        <w:t>chaque année</w:t>
      </w:r>
      <w:r w:rsidR="00C6565B">
        <w:rPr>
          <w:rFonts w:ascii="Arial" w:hAnsi="Arial" w:cs="Arial"/>
        </w:rPr>
        <w:t>.</w:t>
      </w:r>
    </w:p>
    <w:p w:rsidR="00C6565B" w:rsidRDefault="00C6565B" w:rsidP="00A255F8">
      <w:pPr>
        <w:spacing w:after="60"/>
        <w:jc w:val="both"/>
        <w:rPr>
          <w:rFonts w:ascii="Arial" w:hAnsi="Arial" w:cs="Arial"/>
        </w:rPr>
      </w:pPr>
    </w:p>
    <w:p w:rsidR="00A760D0" w:rsidRDefault="00A760D0" w:rsidP="00A255F8">
      <w:pPr>
        <w:spacing w:after="60"/>
        <w:jc w:val="both"/>
        <w:rPr>
          <w:rFonts w:ascii="Arial" w:hAnsi="Arial" w:cs="Arial"/>
        </w:rPr>
      </w:pPr>
    </w:p>
    <w:p w:rsidR="00A760D0" w:rsidRDefault="00A760D0" w:rsidP="00A255F8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en deux exemplaires à </w:t>
      </w:r>
      <w:r w:rsidR="00ED24DB">
        <w:rPr>
          <w:rFonts w:ascii="Arial" w:hAnsi="Arial" w:cs="Arial"/>
        </w:rPr>
        <w:t>Ayent</w:t>
      </w:r>
      <w:r>
        <w:rPr>
          <w:rFonts w:ascii="Arial" w:hAnsi="Arial" w:cs="Arial"/>
        </w:rPr>
        <w:t>, le</w:t>
      </w:r>
    </w:p>
    <w:p w:rsidR="00A760D0" w:rsidRDefault="00A760D0" w:rsidP="00A255F8">
      <w:pPr>
        <w:spacing w:after="60"/>
        <w:jc w:val="both"/>
        <w:rPr>
          <w:rFonts w:ascii="Arial" w:hAnsi="Arial" w:cs="Arial"/>
        </w:rPr>
      </w:pPr>
    </w:p>
    <w:p w:rsidR="00A760D0" w:rsidRDefault="00A760D0" w:rsidP="00A255F8">
      <w:pPr>
        <w:spacing w:after="60"/>
        <w:jc w:val="both"/>
        <w:rPr>
          <w:rFonts w:ascii="Arial" w:hAnsi="Arial" w:cs="Arial"/>
        </w:rPr>
      </w:pPr>
    </w:p>
    <w:p w:rsidR="00A760D0" w:rsidRPr="00DC60FE" w:rsidRDefault="00FD3EB4" w:rsidP="002A7144">
      <w:pPr>
        <w:tabs>
          <w:tab w:val="left" w:pos="993"/>
          <w:tab w:val="center" w:pos="6240"/>
          <w:tab w:val="righ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Commune</w:t>
      </w:r>
      <w:r w:rsidR="00A760D0" w:rsidRPr="00DC60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ED24DB">
        <w:rPr>
          <w:rFonts w:ascii="Arial" w:hAnsi="Arial" w:cs="Arial"/>
          <w:sz w:val="24"/>
          <w:szCs w:val="24"/>
        </w:rPr>
        <w:t>’Ayent</w:t>
      </w:r>
      <w:r w:rsidR="00A760D0">
        <w:rPr>
          <w:rFonts w:ascii="Arial" w:hAnsi="Arial" w:cs="Arial"/>
          <w:sz w:val="24"/>
          <w:szCs w:val="24"/>
        </w:rPr>
        <w:tab/>
      </w:r>
      <w:r w:rsidR="00A760D0">
        <w:rPr>
          <w:rFonts w:ascii="Arial" w:hAnsi="Arial" w:cs="Arial"/>
          <w:sz w:val="24"/>
          <w:szCs w:val="24"/>
        </w:rPr>
        <w:tab/>
        <w:t>L’ENTREPRISE</w:t>
      </w:r>
      <w:r w:rsidR="00A760D0">
        <w:rPr>
          <w:rFonts w:ascii="Arial" w:hAnsi="Arial" w:cs="Arial"/>
          <w:sz w:val="24"/>
          <w:szCs w:val="24"/>
        </w:rPr>
        <w:tab/>
      </w:r>
    </w:p>
    <w:p w:rsidR="00A760D0" w:rsidRPr="00DC60FE" w:rsidRDefault="00ED24DB" w:rsidP="00A760D0">
      <w:pPr>
        <w:tabs>
          <w:tab w:val="right" w:pos="82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Président</w:t>
      </w:r>
      <w:r w:rsidR="00A760D0">
        <w:rPr>
          <w:rFonts w:ascii="Arial" w:hAnsi="Arial" w:cs="Arial"/>
          <w:sz w:val="24"/>
          <w:szCs w:val="24"/>
        </w:rPr>
        <w:t xml:space="preserve">         </w:t>
      </w:r>
      <w:r w:rsidR="002A7144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Le</w:t>
      </w:r>
      <w:r w:rsidR="00A760D0" w:rsidRPr="00DC60FE">
        <w:rPr>
          <w:rFonts w:ascii="Arial" w:hAnsi="Arial" w:cs="Arial"/>
          <w:sz w:val="24"/>
          <w:szCs w:val="24"/>
        </w:rPr>
        <w:t xml:space="preserve"> Secrétaire</w:t>
      </w:r>
    </w:p>
    <w:p w:rsidR="00A760D0" w:rsidRDefault="00A760D0" w:rsidP="00A760D0">
      <w:pPr>
        <w:tabs>
          <w:tab w:val="right" w:pos="8280"/>
        </w:tabs>
        <w:ind w:left="4200"/>
        <w:rPr>
          <w:rFonts w:ascii="Arial" w:hAnsi="Arial" w:cs="Arial"/>
          <w:sz w:val="24"/>
          <w:szCs w:val="24"/>
        </w:rPr>
      </w:pPr>
    </w:p>
    <w:p w:rsidR="00A760D0" w:rsidRDefault="00A760D0" w:rsidP="00A760D0">
      <w:pPr>
        <w:tabs>
          <w:tab w:val="right" w:pos="8280"/>
        </w:tabs>
        <w:ind w:left="4200"/>
        <w:rPr>
          <w:rFonts w:ascii="Arial" w:hAnsi="Arial" w:cs="Arial"/>
          <w:sz w:val="24"/>
          <w:szCs w:val="24"/>
        </w:rPr>
      </w:pPr>
    </w:p>
    <w:sectPr w:rsidR="00A760D0" w:rsidSect="00EC17BB">
      <w:headerReference w:type="default" r:id="rId1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837" w:rsidRDefault="00BB4837" w:rsidP="004A7310">
      <w:pPr>
        <w:spacing w:after="0" w:line="240" w:lineRule="auto"/>
      </w:pPr>
      <w:r>
        <w:separator/>
      </w:r>
    </w:p>
  </w:endnote>
  <w:endnote w:type="continuationSeparator" w:id="0">
    <w:p w:rsidR="00BB4837" w:rsidRDefault="00BB4837" w:rsidP="004A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837" w:rsidRDefault="00BB4837" w:rsidP="004A7310">
      <w:pPr>
        <w:spacing w:after="0" w:line="240" w:lineRule="auto"/>
      </w:pPr>
      <w:r>
        <w:separator/>
      </w:r>
    </w:p>
  </w:footnote>
  <w:footnote w:type="continuationSeparator" w:id="0">
    <w:p w:rsidR="00BB4837" w:rsidRDefault="00BB4837" w:rsidP="004A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837" w:rsidRDefault="00BB4837" w:rsidP="004A7310">
    <w:pPr>
      <w:pBdr>
        <w:bottom w:val="single" w:sz="4" w:space="1" w:color="auto"/>
      </w:pBdr>
      <w:spacing w:after="0" w:line="240" w:lineRule="auto"/>
      <w:jc w:val="right"/>
      <w:rPr>
        <w:b/>
        <w:bCs/>
        <w:smallCaps/>
        <w:sz w:val="36"/>
      </w:rPr>
    </w:pPr>
  </w:p>
  <w:p w:rsidR="00BB4837" w:rsidRDefault="00BB4837" w:rsidP="004A7310">
    <w:pPr>
      <w:pBdr>
        <w:bottom w:val="single" w:sz="4" w:space="1" w:color="auto"/>
      </w:pBdr>
      <w:spacing w:after="0" w:line="240" w:lineRule="auto"/>
      <w:jc w:val="right"/>
      <w:rPr>
        <w:b/>
        <w:bCs/>
        <w:smallCaps/>
        <w:sz w:val="36"/>
      </w:rPr>
    </w:pPr>
    <w:r>
      <w:rPr>
        <w:b/>
        <w:bCs/>
        <w:smallCaps/>
        <w:sz w:val="36"/>
      </w:rPr>
      <w:t>Évacuation des déchets en conteneurs</w:t>
    </w:r>
  </w:p>
  <w:p w:rsidR="00BB4837" w:rsidRPr="00DA79A4" w:rsidRDefault="00BB4837" w:rsidP="004A7310">
    <w:pPr>
      <w:pBdr>
        <w:bottom w:val="single" w:sz="4" w:space="1" w:color="auto"/>
      </w:pBdr>
      <w:spacing w:after="0" w:line="240" w:lineRule="auto"/>
      <w:jc w:val="right"/>
      <w:rPr>
        <w:b/>
        <w:bCs/>
        <w:smallCaps/>
        <w:sz w:val="36"/>
      </w:rPr>
    </w:pPr>
    <w:r>
      <w:rPr>
        <w:b/>
        <w:bCs/>
        <w:smallCaps/>
        <w:sz w:val="36"/>
      </w:rPr>
      <w:t xml:space="preserve">Convention pour entreprises </w:t>
    </w:r>
  </w:p>
  <w:p w:rsidR="00BB4837" w:rsidRDefault="00BB48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7C51"/>
    <w:multiLevelType w:val="hybridMultilevel"/>
    <w:tmpl w:val="28024C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084E"/>
    <w:multiLevelType w:val="hybridMultilevel"/>
    <w:tmpl w:val="B0AC4F08"/>
    <w:lvl w:ilvl="0" w:tplc="92403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22361"/>
    <w:multiLevelType w:val="hybridMultilevel"/>
    <w:tmpl w:val="605283F8"/>
    <w:lvl w:ilvl="0" w:tplc="08841176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06" w:hanging="360"/>
      </w:pPr>
    </w:lvl>
    <w:lvl w:ilvl="2" w:tplc="100C001B" w:tentative="1">
      <w:start w:val="1"/>
      <w:numFmt w:val="lowerRoman"/>
      <w:lvlText w:val="%3."/>
      <w:lvlJc w:val="right"/>
      <w:pPr>
        <w:ind w:left="1726" w:hanging="180"/>
      </w:pPr>
    </w:lvl>
    <w:lvl w:ilvl="3" w:tplc="100C000F" w:tentative="1">
      <w:start w:val="1"/>
      <w:numFmt w:val="decimal"/>
      <w:lvlText w:val="%4."/>
      <w:lvlJc w:val="left"/>
      <w:pPr>
        <w:ind w:left="2446" w:hanging="360"/>
      </w:pPr>
    </w:lvl>
    <w:lvl w:ilvl="4" w:tplc="100C0019" w:tentative="1">
      <w:start w:val="1"/>
      <w:numFmt w:val="lowerLetter"/>
      <w:lvlText w:val="%5."/>
      <w:lvlJc w:val="left"/>
      <w:pPr>
        <w:ind w:left="3166" w:hanging="360"/>
      </w:pPr>
    </w:lvl>
    <w:lvl w:ilvl="5" w:tplc="100C001B" w:tentative="1">
      <w:start w:val="1"/>
      <w:numFmt w:val="lowerRoman"/>
      <w:lvlText w:val="%6."/>
      <w:lvlJc w:val="right"/>
      <w:pPr>
        <w:ind w:left="3886" w:hanging="180"/>
      </w:pPr>
    </w:lvl>
    <w:lvl w:ilvl="6" w:tplc="100C000F" w:tentative="1">
      <w:start w:val="1"/>
      <w:numFmt w:val="decimal"/>
      <w:lvlText w:val="%7."/>
      <w:lvlJc w:val="left"/>
      <w:pPr>
        <w:ind w:left="4606" w:hanging="360"/>
      </w:pPr>
    </w:lvl>
    <w:lvl w:ilvl="7" w:tplc="100C0019" w:tentative="1">
      <w:start w:val="1"/>
      <w:numFmt w:val="lowerLetter"/>
      <w:lvlText w:val="%8."/>
      <w:lvlJc w:val="left"/>
      <w:pPr>
        <w:ind w:left="5326" w:hanging="360"/>
      </w:pPr>
    </w:lvl>
    <w:lvl w:ilvl="8" w:tplc="100C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6606380D"/>
    <w:multiLevelType w:val="hybridMultilevel"/>
    <w:tmpl w:val="18140962"/>
    <w:lvl w:ilvl="0" w:tplc="C8B45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0B33"/>
    <w:multiLevelType w:val="hybridMultilevel"/>
    <w:tmpl w:val="C37C0F0C"/>
    <w:lvl w:ilvl="0" w:tplc="C1D6AC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E59B5"/>
    <w:multiLevelType w:val="hybridMultilevel"/>
    <w:tmpl w:val="9B6AB60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91A95"/>
    <w:multiLevelType w:val="hybridMultilevel"/>
    <w:tmpl w:val="0C30E42A"/>
    <w:lvl w:ilvl="0" w:tplc="100C000F">
      <w:start w:val="1"/>
      <w:numFmt w:val="decimal"/>
      <w:lvlText w:val="%1."/>
      <w:lvlJc w:val="left"/>
      <w:pPr>
        <w:ind w:left="862" w:hanging="360"/>
      </w:p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xtPNlform/nTL//w7i8u3dUGmEAmjYGPsL1SmtYsVT+zZ9GRqQxF+zihoNQZUUqOtgwdnIgRxu8yIQmOPxGhvg==" w:salt="g5zLf9vBfTH+Cz4CS+mIxw==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10"/>
    <w:rsid w:val="00097017"/>
    <w:rsid w:val="00107268"/>
    <w:rsid w:val="001506CA"/>
    <w:rsid w:val="001661C7"/>
    <w:rsid w:val="0019374C"/>
    <w:rsid w:val="002365EE"/>
    <w:rsid w:val="00260F7F"/>
    <w:rsid w:val="002A7144"/>
    <w:rsid w:val="002C14CA"/>
    <w:rsid w:val="002C2DDA"/>
    <w:rsid w:val="00345A03"/>
    <w:rsid w:val="00366F63"/>
    <w:rsid w:val="003709F3"/>
    <w:rsid w:val="004368E5"/>
    <w:rsid w:val="004A7310"/>
    <w:rsid w:val="0051126B"/>
    <w:rsid w:val="005423EC"/>
    <w:rsid w:val="005A6538"/>
    <w:rsid w:val="00693E65"/>
    <w:rsid w:val="006F445B"/>
    <w:rsid w:val="0071545E"/>
    <w:rsid w:val="00740621"/>
    <w:rsid w:val="00747B3F"/>
    <w:rsid w:val="0075177D"/>
    <w:rsid w:val="00906F5D"/>
    <w:rsid w:val="009B07C8"/>
    <w:rsid w:val="00A03B3A"/>
    <w:rsid w:val="00A255F8"/>
    <w:rsid w:val="00A36EE0"/>
    <w:rsid w:val="00A54F6F"/>
    <w:rsid w:val="00A73EDE"/>
    <w:rsid w:val="00A760D0"/>
    <w:rsid w:val="00AF4B14"/>
    <w:rsid w:val="00AF6F0A"/>
    <w:rsid w:val="00B14A16"/>
    <w:rsid w:val="00B35DE9"/>
    <w:rsid w:val="00BB4837"/>
    <w:rsid w:val="00BE5CE6"/>
    <w:rsid w:val="00C32A5E"/>
    <w:rsid w:val="00C55BB4"/>
    <w:rsid w:val="00C6565B"/>
    <w:rsid w:val="00C83850"/>
    <w:rsid w:val="00D6005B"/>
    <w:rsid w:val="00D63AB4"/>
    <w:rsid w:val="00DC5282"/>
    <w:rsid w:val="00EC17BB"/>
    <w:rsid w:val="00ED24DB"/>
    <w:rsid w:val="00ED46B7"/>
    <w:rsid w:val="00F2021F"/>
    <w:rsid w:val="00F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674BCF9C-7A9F-4684-9DCE-1CB12626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7310"/>
  </w:style>
  <w:style w:type="paragraph" w:styleId="Pieddepage">
    <w:name w:val="footer"/>
    <w:basedOn w:val="Normal"/>
    <w:link w:val="PieddepageCar"/>
    <w:uiPriority w:val="99"/>
    <w:unhideWhenUsed/>
    <w:rsid w:val="004A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7310"/>
  </w:style>
  <w:style w:type="paragraph" w:styleId="Paragraphedeliste">
    <w:name w:val="List Paragraph"/>
    <w:basedOn w:val="Normal"/>
    <w:uiPriority w:val="34"/>
    <w:qFormat/>
    <w:rsid w:val="00345A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5487-DCDD-4D73-8C48-DBEC27F9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Ciges S.A.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Mayoraz Michèle</dc:creator>
  <cp:lastModifiedBy>Egidia Blanc</cp:lastModifiedBy>
  <cp:revision>8</cp:revision>
  <cp:lastPrinted>2022-01-31T16:06:00Z</cp:lastPrinted>
  <dcterms:created xsi:type="dcterms:W3CDTF">2022-01-27T08:13:00Z</dcterms:created>
  <dcterms:modified xsi:type="dcterms:W3CDTF">2022-01-31T16:12:00Z</dcterms:modified>
</cp:coreProperties>
</file>